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D043A" w14:textId="26B393FC" w:rsidR="008E3B99" w:rsidRPr="006F445F" w:rsidRDefault="008E3B99" w:rsidP="008E3B99">
      <w:pPr>
        <w:pStyle w:val="NoSpacing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6F445F">
        <w:rPr>
          <w:rFonts w:asciiTheme="minorHAnsi" w:hAnsiTheme="minorHAnsi" w:cstheme="minorHAnsi"/>
          <w:b/>
          <w:bCs/>
          <w:color w:val="000000"/>
          <w:sz w:val="36"/>
          <w:szCs w:val="36"/>
        </w:rPr>
        <w:t>FY202</w:t>
      </w:r>
      <w:r w:rsidR="006037F8">
        <w:rPr>
          <w:rFonts w:asciiTheme="minorHAnsi" w:hAnsiTheme="minorHAnsi" w:cstheme="minorHAnsi"/>
          <w:b/>
          <w:bCs/>
          <w:color w:val="000000"/>
          <w:sz w:val="36"/>
          <w:szCs w:val="36"/>
        </w:rPr>
        <w:t>3</w:t>
      </w:r>
      <w:r w:rsidRPr="006F445F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</w:t>
      </w:r>
      <w:r w:rsidR="00CB62D0" w:rsidRPr="00CB62D0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LABOR, HEALTH &amp; HUMAN SERVICES, EDUCATION, </w:t>
      </w:r>
      <w:r w:rsidR="00CB62D0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AND </w:t>
      </w:r>
      <w:r w:rsidRPr="0048322B">
        <w:rPr>
          <w:rFonts w:asciiTheme="minorHAnsi" w:hAnsiTheme="minorHAnsi" w:cstheme="minorHAnsi"/>
          <w:b/>
          <w:bCs/>
          <w:color w:val="000000"/>
          <w:sz w:val="36"/>
          <w:szCs w:val="36"/>
        </w:rPr>
        <w:t>RELATED AGENCIES</w:t>
      </w:r>
      <w:r w:rsidRPr="006F445F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Community Project Funding </w:t>
      </w:r>
      <w:r w:rsidRPr="006F445F">
        <w:rPr>
          <w:rFonts w:asciiTheme="minorHAnsi" w:hAnsiTheme="minorHAnsi" w:cstheme="minorHAnsi"/>
          <w:b/>
          <w:bCs/>
          <w:color w:val="000000"/>
          <w:sz w:val="36"/>
          <w:szCs w:val="36"/>
        </w:rPr>
        <w:br/>
        <w:t>MN-04 Request Form</w:t>
      </w:r>
    </w:p>
    <w:p w14:paraId="7E27F025" w14:textId="77777777" w:rsidR="008E3B99" w:rsidRPr="006F445F" w:rsidRDefault="008E3B99" w:rsidP="008E3B99">
      <w:pPr>
        <w:pStyle w:val="NoSpacing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D34BBCB" w14:textId="57B9CF07" w:rsidR="008E3B99" w:rsidRDefault="008E3B99" w:rsidP="008E3B99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6F445F">
        <w:rPr>
          <w:rFonts w:asciiTheme="minorHAnsi" w:hAnsiTheme="minorHAnsi" w:cstheme="minorHAnsi"/>
          <w:sz w:val="24"/>
          <w:szCs w:val="24"/>
        </w:rPr>
        <w:t xml:space="preserve">The Subcommittee on </w:t>
      </w:r>
      <w:r w:rsidR="001A724F">
        <w:rPr>
          <w:rFonts w:asciiTheme="minorHAnsi" w:hAnsiTheme="minorHAnsi" w:cstheme="minorHAnsi"/>
          <w:sz w:val="24"/>
          <w:szCs w:val="24"/>
        </w:rPr>
        <w:t xml:space="preserve">Labor, Health &amp; Human Services, Education, </w:t>
      </w:r>
      <w:r w:rsidRPr="0048322B">
        <w:rPr>
          <w:rFonts w:asciiTheme="minorHAnsi" w:hAnsiTheme="minorHAnsi" w:cstheme="minorHAnsi"/>
          <w:sz w:val="24"/>
          <w:szCs w:val="24"/>
        </w:rPr>
        <w:t>and Related Agencies</w:t>
      </w:r>
      <w:r w:rsidRPr="006F445F">
        <w:rPr>
          <w:rFonts w:asciiTheme="minorHAnsi" w:hAnsiTheme="minorHAnsi" w:cstheme="minorHAnsi"/>
          <w:sz w:val="24"/>
          <w:szCs w:val="24"/>
        </w:rPr>
        <w:t xml:space="preserve"> will accept Community Project Funding requests for </w:t>
      </w:r>
      <w:r>
        <w:rPr>
          <w:rFonts w:asciiTheme="minorHAnsi" w:hAnsiTheme="minorHAnsi" w:cstheme="minorHAnsi"/>
          <w:sz w:val="24"/>
          <w:szCs w:val="24"/>
        </w:rPr>
        <w:t>the following</w:t>
      </w:r>
      <w:r w:rsidRPr="006F445F">
        <w:rPr>
          <w:rFonts w:asciiTheme="minorHAnsi" w:hAnsiTheme="minorHAnsi" w:cstheme="minorHAnsi"/>
          <w:sz w:val="24"/>
          <w:szCs w:val="24"/>
        </w:rPr>
        <w:t xml:space="preserve"> accounts. Please choose one of the following accounts for your project request:</w:t>
      </w:r>
      <w:r w:rsidRPr="00D723F0">
        <w:rPr>
          <w:rFonts w:asciiTheme="minorHAnsi" w:hAnsiTheme="minorHAnsi" w:cstheme="minorHAnsi"/>
          <w:sz w:val="24"/>
          <w:szCs w:val="24"/>
        </w:rPr>
        <w:t> </w:t>
      </w:r>
    </w:p>
    <w:p w14:paraId="0E4833D6" w14:textId="150030F5" w:rsidR="001A724F" w:rsidRPr="00B1393B" w:rsidRDefault="001A724F" w:rsidP="008E3B99">
      <w:pPr>
        <w:pStyle w:val="NoSpacing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B1393B">
        <w:rPr>
          <w:rFonts w:asciiTheme="minorHAnsi" w:hAnsiTheme="minorHAnsi" w:cstheme="minorHAnsi"/>
          <w:b/>
          <w:bCs/>
          <w:i/>
          <w:iCs/>
          <w:sz w:val="24"/>
          <w:szCs w:val="24"/>
        </w:rPr>
        <w:t>Department of Labor:</w:t>
      </w:r>
    </w:p>
    <w:p w14:paraId="0FC15DE4" w14:textId="72B893A7" w:rsidR="0048322B" w:rsidRPr="006F445F" w:rsidRDefault="00B1393B" w:rsidP="0048322B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6010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22B" w:rsidRPr="0048322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8322B" w:rsidRPr="0048322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A724F" w:rsidRPr="001A724F">
        <w:rPr>
          <w:rFonts w:asciiTheme="minorHAnsi" w:eastAsia="Times New Roman" w:hAnsiTheme="minorHAnsi" w:cstheme="minorHAnsi"/>
          <w:sz w:val="24"/>
          <w:szCs w:val="24"/>
        </w:rPr>
        <w:t>Employment and Training Administration—Training and Employment Services</w:t>
      </w:r>
    </w:p>
    <w:p w14:paraId="206C0050" w14:textId="09B8DE75" w:rsidR="001A724F" w:rsidRPr="00B1393B" w:rsidRDefault="001A724F" w:rsidP="001A724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iCs/>
          <w:sz w:val="24"/>
          <w:szCs w:val="24"/>
        </w:rPr>
      </w:pPr>
      <w:r w:rsidRPr="00B1393B">
        <w:rPr>
          <w:rFonts w:eastAsia="Times New Roman" w:cstheme="minorHAnsi"/>
          <w:b/>
          <w:bCs/>
          <w:i/>
          <w:iCs/>
          <w:sz w:val="24"/>
          <w:szCs w:val="24"/>
        </w:rPr>
        <w:t>Department of Health and Human Services:</w:t>
      </w:r>
    </w:p>
    <w:p w14:paraId="39C6906D" w14:textId="0948C970" w:rsidR="001A724F" w:rsidRDefault="001A724F" w:rsidP="001A724F">
      <w:pPr>
        <w:spacing w:before="120" w:after="120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43845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Health Resources and Services Administration</w:t>
      </w:r>
      <w:r w:rsidR="00B1393B"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—</w:t>
      </w:r>
      <w:r w:rsidR="00B1393B" w:rsidRPr="00B1393B">
        <w:t xml:space="preserve"> </w:t>
      </w:r>
      <w:r w:rsidR="00B1393B" w:rsidRPr="00B1393B">
        <w:rPr>
          <w:rFonts w:eastAsia="Times New Roman" w:cstheme="minorHAnsi"/>
          <w:color w:val="000000"/>
          <w:sz w:val="24"/>
          <w:szCs w:val="24"/>
        </w:rPr>
        <w:t>Health Facilities Construction and Equipment</w:t>
      </w:r>
    </w:p>
    <w:p w14:paraId="119F79BF" w14:textId="3512C88A" w:rsidR="001A724F" w:rsidRDefault="001A724F" w:rsidP="001A724F">
      <w:pPr>
        <w:spacing w:before="120" w:after="120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96143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Substance Abuse and Mental Health Services Administration—Health Surveillance and Program Support </w:t>
      </w:r>
    </w:p>
    <w:p w14:paraId="08A1587F" w14:textId="675CE0DE" w:rsidR="00B1393B" w:rsidRDefault="00B1393B" w:rsidP="00B1393B">
      <w:pPr>
        <w:spacing w:before="120" w:after="120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94951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 xml:space="preserve">Administration for Children and Families, </w:t>
      </w:r>
      <w:r w:rsidRPr="00B1393B">
        <w:rPr>
          <w:rFonts w:eastAsia="Times New Roman" w:cstheme="minorHAnsi"/>
          <w:color w:val="000000"/>
          <w:sz w:val="24"/>
          <w:szCs w:val="24"/>
        </w:rPr>
        <w:t>Children and Families Services Programs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—</w:t>
      </w:r>
      <w:r w:rsidRPr="00B1393B"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Child Abuse Prevention</w:t>
      </w:r>
    </w:p>
    <w:p w14:paraId="30CCBB42" w14:textId="2E1CEE97" w:rsidR="00B1393B" w:rsidRDefault="00B1393B" w:rsidP="00B1393B">
      <w:pPr>
        <w:spacing w:before="120" w:after="120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795357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 xml:space="preserve">Administration for Children and Families, </w:t>
      </w:r>
      <w:r w:rsidRPr="00B1393B">
        <w:rPr>
          <w:rFonts w:eastAsia="Times New Roman" w:cstheme="minorHAnsi"/>
          <w:color w:val="000000"/>
          <w:sz w:val="24"/>
          <w:szCs w:val="24"/>
        </w:rPr>
        <w:t>Children and Families Services Programs</w:t>
      </w:r>
      <w:r>
        <w:rPr>
          <w:rFonts w:eastAsia="Times New Roman" w:cstheme="minorHAnsi"/>
          <w:color w:val="000000"/>
          <w:sz w:val="24"/>
          <w:szCs w:val="24"/>
        </w:rPr>
        <w:t> —</w:t>
      </w:r>
      <w:r w:rsidRPr="00B1393B">
        <w:t xml:space="preserve"> </w:t>
      </w:r>
      <w:r w:rsidRPr="00B1393B">
        <w:rPr>
          <w:rFonts w:eastAsia="Times New Roman" w:cstheme="minorHAnsi"/>
          <w:color w:val="000000"/>
          <w:sz w:val="24"/>
          <w:szCs w:val="24"/>
        </w:rPr>
        <w:t>Social Services Research and Demonstration</w:t>
      </w:r>
    </w:p>
    <w:p w14:paraId="06035003" w14:textId="5339D0EF" w:rsidR="00B1393B" w:rsidRDefault="00B1393B" w:rsidP="00B1393B">
      <w:pPr>
        <w:spacing w:before="120" w:after="120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540488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 xml:space="preserve">Administration for </w:t>
      </w:r>
      <w:r>
        <w:rPr>
          <w:rFonts w:eastAsia="Times New Roman" w:cstheme="minorHAnsi"/>
          <w:color w:val="000000"/>
          <w:sz w:val="24"/>
          <w:szCs w:val="24"/>
        </w:rPr>
        <w:t>Community Living</w:t>
      </w:r>
      <w:r>
        <w:rPr>
          <w:rFonts w:eastAsia="Times New Roman" w:cstheme="minorHAnsi"/>
          <w:color w:val="000000"/>
          <w:sz w:val="24"/>
          <w:szCs w:val="24"/>
        </w:rPr>
        <w:t> —</w:t>
      </w:r>
      <w:r w:rsidRPr="00B1393B">
        <w:t xml:space="preserve"> </w:t>
      </w:r>
      <w:r w:rsidRPr="00B1393B">
        <w:rPr>
          <w:rFonts w:eastAsia="Times New Roman" w:cstheme="minorHAnsi"/>
          <w:color w:val="000000"/>
          <w:sz w:val="24"/>
          <w:szCs w:val="24"/>
        </w:rPr>
        <w:t>Aging and Disability Services Programs</w:t>
      </w:r>
    </w:p>
    <w:p w14:paraId="3E744D57" w14:textId="7C0D84B6" w:rsidR="001A724F" w:rsidRPr="00B1393B" w:rsidRDefault="001A724F" w:rsidP="001A724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iCs/>
          <w:sz w:val="24"/>
          <w:szCs w:val="24"/>
        </w:rPr>
      </w:pPr>
      <w:r w:rsidRPr="00B1393B">
        <w:rPr>
          <w:rFonts w:eastAsia="Times New Roman" w:cstheme="minorHAnsi"/>
          <w:b/>
          <w:bCs/>
          <w:i/>
          <w:iCs/>
          <w:sz w:val="24"/>
          <w:szCs w:val="24"/>
        </w:rPr>
        <w:t>Department of Education:</w:t>
      </w:r>
    </w:p>
    <w:p w14:paraId="00D74E10" w14:textId="7D47112C" w:rsidR="00B1393B" w:rsidRDefault="00B1393B" w:rsidP="00B1393B">
      <w:pPr>
        <w:spacing w:before="120" w:after="120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68104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 xml:space="preserve">Elementary and Secondary Education </w:t>
      </w:r>
      <w:r>
        <w:rPr>
          <w:rFonts w:eastAsia="Times New Roman" w:cstheme="minorHAnsi"/>
          <w:color w:val="000000"/>
          <w:sz w:val="24"/>
          <w:szCs w:val="24"/>
        </w:rPr>
        <w:t>—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Innovation and Improvement </w:t>
      </w:r>
    </w:p>
    <w:p w14:paraId="5EDA688B" w14:textId="26F9D86B" w:rsidR="00B1393B" w:rsidRDefault="00B1393B" w:rsidP="00B1393B">
      <w:pPr>
        <w:spacing w:before="120" w:after="120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536959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 xml:space="preserve">Postsecondary Education </w:t>
      </w:r>
      <w:r>
        <w:rPr>
          <w:rFonts w:eastAsia="Times New Roman" w:cstheme="minorHAnsi"/>
          <w:color w:val="000000"/>
          <w:sz w:val="24"/>
          <w:szCs w:val="24"/>
        </w:rPr>
        <w:t>—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B1393B">
        <w:rPr>
          <w:rFonts w:eastAsia="Times New Roman" w:cstheme="minorHAnsi"/>
          <w:color w:val="000000"/>
          <w:sz w:val="24"/>
          <w:szCs w:val="24"/>
        </w:rPr>
        <w:t>Fund for the Improvement of Postsecondary Education (FIPSE)</w:t>
      </w:r>
    </w:p>
    <w:p w14:paraId="3F8EE259" w14:textId="77777777" w:rsidR="008E3B99" w:rsidRPr="006F445F" w:rsidRDefault="008E3B99" w:rsidP="008E3B99">
      <w:pPr>
        <w:pStyle w:val="NoSpacing"/>
        <w:spacing w:after="240" w:afterAutospacing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78E35F0" w14:textId="77777777" w:rsidR="008E3B99" w:rsidRPr="006F445F" w:rsidRDefault="008E3B99" w:rsidP="008E3B99">
      <w:pPr>
        <w:pStyle w:val="NoSpacing"/>
        <w:spacing w:after="240" w:afterAutospacing="0"/>
        <w:rPr>
          <w:rFonts w:asciiTheme="minorHAnsi" w:hAnsiTheme="minorHAnsi" w:cstheme="minorHAnsi"/>
          <w:b/>
          <w:bCs/>
          <w:sz w:val="24"/>
          <w:szCs w:val="24"/>
        </w:rPr>
      </w:pPr>
      <w:r w:rsidRPr="006F445F">
        <w:rPr>
          <w:rFonts w:asciiTheme="minorHAnsi" w:hAnsiTheme="minorHAnsi" w:cstheme="minorHAnsi"/>
          <w:b/>
          <w:bCs/>
          <w:sz w:val="24"/>
          <w:szCs w:val="24"/>
        </w:rPr>
        <w:t xml:space="preserve">Contact name: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1887841981"/>
          <w:placeholder>
            <w:docPart w:val="EF9FEBEDB35B4E7BAC4693E7EA0048BF"/>
          </w:placeholder>
          <w:showingPlcHdr/>
        </w:sdtPr>
        <w:sdtEndPr/>
        <w:sdtContent>
          <w:r w:rsidRPr="006F445F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55B82E93" w14:textId="77777777" w:rsidR="008E3B99" w:rsidRPr="006F445F" w:rsidRDefault="008E3B99" w:rsidP="008E3B99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Contact email address: </w:t>
      </w:r>
      <w:sdt>
        <w:sdtPr>
          <w:rPr>
            <w:rFonts w:cstheme="minorHAnsi"/>
            <w:b/>
            <w:bCs/>
            <w:sz w:val="24"/>
            <w:szCs w:val="24"/>
          </w:rPr>
          <w:id w:val="1923527130"/>
          <w:placeholder>
            <w:docPart w:val="438B467EFD77403D94CF6E4962CA0BAA"/>
          </w:placeholder>
          <w:showingPlcHdr/>
        </w:sdtPr>
        <w:sdtEndPr/>
        <w:sdtContent>
          <w:r w:rsidRPr="006F445F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15DF96F2" w14:textId="77777777" w:rsidR="008E3B99" w:rsidRPr="006F445F" w:rsidRDefault="008E3B99" w:rsidP="008E3B99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Contact phone number: </w:t>
      </w:r>
      <w:sdt>
        <w:sdtPr>
          <w:rPr>
            <w:rFonts w:cstheme="minorHAnsi"/>
            <w:b/>
            <w:bCs/>
            <w:sz w:val="24"/>
            <w:szCs w:val="24"/>
          </w:rPr>
          <w:id w:val="-1865200283"/>
          <w:placeholder>
            <w:docPart w:val="EF9FEBEDB35B4E7BAC4693E7EA0048BF"/>
          </w:placeholder>
          <w:showingPlcHdr/>
          <w:text/>
        </w:sdtPr>
        <w:sdtEndPr/>
        <w:sdtContent>
          <w:r w:rsidRPr="006F445F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3DAE77B7" w14:textId="77777777" w:rsidR="008E3B99" w:rsidRPr="006F445F" w:rsidRDefault="008E3B99" w:rsidP="008E3B99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lastRenderedPageBreak/>
        <w:t xml:space="preserve">Organization name: </w:t>
      </w:r>
      <w:sdt>
        <w:sdtPr>
          <w:rPr>
            <w:rFonts w:cstheme="minorHAnsi"/>
            <w:b/>
            <w:bCs/>
            <w:sz w:val="24"/>
            <w:szCs w:val="24"/>
          </w:rPr>
          <w:id w:val="-1436755155"/>
          <w:placeholder>
            <w:docPart w:val="C27B25FE720F41DCB091BBFD3E034572"/>
          </w:placeholder>
          <w:showingPlcHdr/>
        </w:sdtPr>
        <w:sdtEndPr/>
        <w:sdtContent>
          <w:r w:rsidRPr="006F445F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69336AFD" w14:textId="77777777" w:rsidR="008E3B99" w:rsidRPr="006F445F" w:rsidRDefault="008E3B99" w:rsidP="008E3B99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Organization address: </w:t>
      </w:r>
      <w:sdt>
        <w:sdtPr>
          <w:rPr>
            <w:rFonts w:cstheme="minorHAnsi"/>
            <w:b/>
            <w:bCs/>
            <w:sz w:val="24"/>
            <w:szCs w:val="24"/>
          </w:rPr>
          <w:id w:val="-1421027326"/>
          <w:placeholder>
            <w:docPart w:val="7A6A0E09D77A4D4B94DCA3F5DE68E026"/>
          </w:placeholder>
          <w:showingPlcHdr/>
        </w:sdtPr>
        <w:sdtEndPr/>
        <w:sdtContent>
          <w:r w:rsidRPr="006F445F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749C5EFF" w14:textId="77777777" w:rsidR="008E3B99" w:rsidRPr="006F445F" w:rsidRDefault="008E3B99" w:rsidP="008E3B99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Brief description of the project: </w:t>
      </w:r>
      <w:sdt>
        <w:sdtPr>
          <w:rPr>
            <w:rFonts w:cstheme="minorHAnsi"/>
            <w:b/>
            <w:bCs/>
            <w:sz w:val="24"/>
            <w:szCs w:val="24"/>
          </w:rPr>
          <w:id w:val="859636040"/>
          <w:placeholder>
            <w:docPart w:val="3B36A4740C4F43EFB0B5684429ED5880"/>
          </w:placeholder>
          <w:showingPlcHdr/>
        </w:sdtPr>
        <w:sdtEndPr/>
        <w:sdtContent>
          <w:r w:rsidRPr="006F445F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2DF55CD7" w14:textId="77777777" w:rsidR="008E3B99" w:rsidRPr="006F445F" w:rsidRDefault="008E3B99" w:rsidP="008E3B99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Brief description of who benefits from this project: </w:t>
      </w:r>
      <w:sdt>
        <w:sdtPr>
          <w:rPr>
            <w:rFonts w:cstheme="minorHAnsi"/>
            <w:b/>
            <w:bCs/>
            <w:sz w:val="24"/>
            <w:szCs w:val="24"/>
          </w:rPr>
          <w:id w:val="1655648070"/>
          <w:placeholder>
            <w:docPart w:val="C2EBE02A5B304185ACB86DD8438EB444"/>
          </w:placeholder>
          <w:showingPlcHdr/>
        </w:sdtPr>
        <w:sdtEndPr/>
        <w:sdtContent>
          <w:r w:rsidRPr="006F445F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38F775DA" w14:textId="77777777" w:rsidR="008E3B99" w:rsidRPr="006F445F" w:rsidRDefault="008E3B99" w:rsidP="008E3B99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Brief description of the community support for the project: </w:t>
      </w:r>
      <w:sdt>
        <w:sdtPr>
          <w:rPr>
            <w:rFonts w:cstheme="minorHAnsi"/>
            <w:b/>
            <w:bCs/>
            <w:sz w:val="24"/>
            <w:szCs w:val="24"/>
          </w:rPr>
          <w:id w:val="-1362900132"/>
          <w:placeholder>
            <w:docPart w:val="C879877F27EC40108D496070FBD403B0"/>
          </w:placeholder>
          <w:showingPlcHdr/>
        </w:sdtPr>
        <w:sdtEndPr/>
        <w:sdtContent>
          <w:r w:rsidRPr="006F445F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08710C8F" w14:textId="77777777" w:rsidR="008E3B99" w:rsidRPr="006F445F" w:rsidRDefault="008E3B99" w:rsidP="008E3B99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Amount of funding requested for project: </w:t>
      </w:r>
      <w:sdt>
        <w:sdtPr>
          <w:rPr>
            <w:rFonts w:cstheme="minorHAnsi"/>
            <w:b/>
            <w:bCs/>
            <w:sz w:val="24"/>
            <w:szCs w:val="24"/>
          </w:rPr>
          <w:id w:val="1776367803"/>
          <w:placeholder>
            <w:docPart w:val="8960925D750F4A1AB189AC3847D29B1D"/>
          </w:placeholder>
          <w:showingPlcHdr/>
        </w:sdtPr>
        <w:sdtEndPr/>
        <w:sdtContent>
          <w:r w:rsidRPr="006F445F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73FB6DB0" w14:textId="77777777" w:rsidR="008E3B99" w:rsidRPr="006F445F" w:rsidRDefault="008E3B99" w:rsidP="008E3B99">
      <w:pPr>
        <w:rPr>
          <w:rFonts w:cstheme="minorHAnsi"/>
        </w:rPr>
      </w:pPr>
    </w:p>
    <w:p w14:paraId="0B014DFC" w14:textId="77777777" w:rsidR="000F31E8" w:rsidRDefault="00B1393B"/>
    <w:sectPr w:rsidR="000F3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8272E"/>
    <w:multiLevelType w:val="multilevel"/>
    <w:tmpl w:val="7CC8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99"/>
    <w:rsid w:val="00006224"/>
    <w:rsid w:val="001A724F"/>
    <w:rsid w:val="0048322B"/>
    <w:rsid w:val="006037F8"/>
    <w:rsid w:val="008E3B99"/>
    <w:rsid w:val="00B1393B"/>
    <w:rsid w:val="00B679C0"/>
    <w:rsid w:val="00BC4A73"/>
    <w:rsid w:val="00CB62D0"/>
    <w:rsid w:val="00E27B1A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002B"/>
  <w15:chartTrackingRefBased/>
  <w15:docId w15:val="{8C926216-0DDB-4D60-BC37-160B82D7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E3B9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8E3B99"/>
    <w:rPr>
      <w:color w:val="808080"/>
    </w:rPr>
  </w:style>
  <w:style w:type="character" w:styleId="Emphasis">
    <w:name w:val="Emphasis"/>
    <w:basedOn w:val="DefaultParagraphFont"/>
    <w:uiPriority w:val="20"/>
    <w:qFormat/>
    <w:rsid w:val="008E3B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1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9FEBEDB35B4E7BAC4693E7EA004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A403A-30E2-430A-8B1E-995B264F80B6}"/>
      </w:docPartPr>
      <w:docPartBody>
        <w:p w:rsidR="00AB59C3" w:rsidRDefault="00BB60CA" w:rsidP="00BB60CA">
          <w:pPr>
            <w:pStyle w:val="EF9FEBEDB35B4E7BAC4693E7EA0048BF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B467EFD77403D94CF6E4962CA0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5FF1C-DE7F-4666-B4E0-3D925905EDB6}"/>
      </w:docPartPr>
      <w:docPartBody>
        <w:p w:rsidR="00AB59C3" w:rsidRDefault="00BB60CA" w:rsidP="00BB60CA">
          <w:pPr>
            <w:pStyle w:val="438B467EFD77403D94CF6E4962CA0BAA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B25FE720F41DCB091BBFD3E034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12547-BA41-4782-91EA-9789DE3C8C35}"/>
      </w:docPartPr>
      <w:docPartBody>
        <w:p w:rsidR="00AB59C3" w:rsidRDefault="00BB60CA" w:rsidP="00BB60CA">
          <w:pPr>
            <w:pStyle w:val="C27B25FE720F41DCB091BBFD3E034572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6A0E09D77A4D4B94DCA3F5DE68E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69EC8-5045-44D7-B131-0EFFDC44F91E}"/>
      </w:docPartPr>
      <w:docPartBody>
        <w:p w:rsidR="00AB59C3" w:rsidRDefault="00BB60CA" w:rsidP="00BB60CA">
          <w:pPr>
            <w:pStyle w:val="7A6A0E09D77A4D4B94DCA3F5DE68E026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36A4740C4F43EFB0B5684429ED5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8B089-2193-4BA9-9D9B-52B02956ED8A}"/>
      </w:docPartPr>
      <w:docPartBody>
        <w:p w:rsidR="00AB59C3" w:rsidRDefault="00BB60CA" w:rsidP="00BB60CA">
          <w:pPr>
            <w:pStyle w:val="3B36A4740C4F43EFB0B5684429ED5880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BE02A5B304185ACB86DD8438EB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84249-AC82-4092-84ED-347CC34AED91}"/>
      </w:docPartPr>
      <w:docPartBody>
        <w:p w:rsidR="00AB59C3" w:rsidRDefault="00BB60CA" w:rsidP="00BB60CA">
          <w:pPr>
            <w:pStyle w:val="C2EBE02A5B304185ACB86DD8438EB444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79877F27EC40108D496070FBD40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29A87-B980-4D1F-B22A-3AD4FA1BB493}"/>
      </w:docPartPr>
      <w:docPartBody>
        <w:p w:rsidR="00AB59C3" w:rsidRDefault="00BB60CA" w:rsidP="00BB60CA">
          <w:pPr>
            <w:pStyle w:val="C879877F27EC40108D496070FBD403B0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60925D750F4A1AB189AC3847D29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851F2-9432-4776-AA95-BE73EE0F02FC}"/>
      </w:docPartPr>
      <w:docPartBody>
        <w:p w:rsidR="00AB59C3" w:rsidRDefault="00BB60CA" w:rsidP="00BB60CA">
          <w:pPr>
            <w:pStyle w:val="8960925D750F4A1AB189AC3847D29B1D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CA"/>
    <w:rsid w:val="001D36C5"/>
    <w:rsid w:val="00AB59C3"/>
    <w:rsid w:val="00BB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60CA"/>
    <w:rPr>
      <w:color w:val="808080"/>
    </w:rPr>
  </w:style>
  <w:style w:type="paragraph" w:customStyle="1" w:styleId="EF9FEBEDB35B4E7BAC4693E7EA0048BF">
    <w:name w:val="EF9FEBEDB35B4E7BAC4693E7EA0048BF"/>
    <w:rsid w:val="00BB60CA"/>
  </w:style>
  <w:style w:type="paragraph" w:customStyle="1" w:styleId="438B467EFD77403D94CF6E4962CA0BAA">
    <w:name w:val="438B467EFD77403D94CF6E4962CA0BAA"/>
    <w:rsid w:val="00BB60CA"/>
  </w:style>
  <w:style w:type="paragraph" w:customStyle="1" w:styleId="C27B25FE720F41DCB091BBFD3E034572">
    <w:name w:val="C27B25FE720F41DCB091BBFD3E034572"/>
    <w:rsid w:val="00BB60CA"/>
  </w:style>
  <w:style w:type="paragraph" w:customStyle="1" w:styleId="7A6A0E09D77A4D4B94DCA3F5DE68E026">
    <w:name w:val="7A6A0E09D77A4D4B94DCA3F5DE68E026"/>
    <w:rsid w:val="00BB60CA"/>
  </w:style>
  <w:style w:type="paragraph" w:customStyle="1" w:styleId="3B36A4740C4F43EFB0B5684429ED5880">
    <w:name w:val="3B36A4740C4F43EFB0B5684429ED5880"/>
    <w:rsid w:val="00BB60CA"/>
  </w:style>
  <w:style w:type="paragraph" w:customStyle="1" w:styleId="C2EBE02A5B304185ACB86DD8438EB444">
    <w:name w:val="C2EBE02A5B304185ACB86DD8438EB444"/>
    <w:rsid w:val="00BB60CA"/>
  </w:style>
  <w:style w:type="paragraph" w:customStyle="1" w:styleId="C879877F27EC40108D496070FBD403B0">
    <w:name w:val="C879877F27EC40108D496070FBD403B0"/>
    <w:rsid w:val="00BB60CA"/>
  </w:style>
  <w:style w:type="paragraph" w:customStyle="1" w:styleId="8960925D750F4A1AB189AC3847D29B1D">
    <w:name w:val="8960925D750F4A1AB189AC3847D29B1D"/>
    <w:rsid w:val="00BB60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Yanchury, Amanda</dc:creator>
  <cp:keywords/>
  <dc:description/>
  <cp:lastModifiedBy>Maillet, Patrick</cp:lastModifiedBy>
  <cp:revision>3</cp:revision>
  <dcterms:created xsi:type="dcterms:W3CDTF">2022-03-28T13:24:00Z</dcterms:created>
  <dcterms:modified xsi:type="dcterms:W3CDTF">2022-03-28T13:43:00Z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-889720488</vt:i4>
  </property>
</Properties>
</file>